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5C65" w:rsidRDefault="0093122B">
      <w:pPr>
        <w:pStyle w:val="Corpsdetexte"/>
        <w:ind w:left="36" w:right="-29"/>
        <w:rPr>
          <w:rFonts w:ascii="Times New Roman"/>
          <w:sz w:val="20"/>
        </w:rPr>
      </w:pPr>
      <w:r>
        <w:rPr>
          <w:rFonts w:ascii="Times New Roman"/>
          <w:noProof/>
          <w:sz w:val="20"/>
          <w:lang w:eastAsia="fr-FR"/>
        </w:rPr>
        <mc:AlternateContent>
          <mc:Choice Requires="wps">
            <w:drawing>
              <wp:inline distT="0" distB="0" distL="0" distR="0">
                <wp:extent cx="6790690" cy="476250"/>
                <wp:effectExtent l="0" t="0" r="10160" b="19050"/>
                <wp:docPr id="2" name="Text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790690" cy="47625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C75C65" w:rsidRDefault="0093122B">
                            <w:pPr>
                              <w:spacing w:before="21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Annexe</w:t>
                            </w:r>
                            <w:r>
                              <w:rPr>
                                <w:b/>
                                <w:spacing w:val="-5"/>
                              </w:rPr>
                              <w:t xml:space="preserve"> </w:t>
                            </w:r>
                            <w:r w:rsidR="00950AF2">
                              <w:rPr>
                                <w:b/>
                              </w:rPr>
                              <w:t>4</w:t>
                            </w:r>
                            <w:bookmarkStart w:id="0" w:name="_GoBack"/>
                            <w:bookmarkEnd w:id="0"/>
                            <w:r>
                              <w:rPr>
                                <w:b/>
                              </w:rPr>
                              <w:t>:</w:t>
                            </w:r>
                            <w:r>
                              <w:rPr>
                                <w:b/>
                                <w:spacing w:val="-4"/>
                              </w:rPr>
                              <w:t xml:space="preserve"> </w:t>
                            </w:r>
                            <w:r w:rsidR="00584A54">
                              <w:rPr>
                                <w:b/>
                              </w:rPr>
                              <w:t>Plans</w:t>
                            </w:r>
                            <w:r>
                              <w:rPr>
                                <w:b/>
                                <w:spacing w:val="-2"/>
                              </w:rPr>
                              <w:t xml:space="preserve"> </w:t>
                            </w:r>
                          </w:p>
                          <w:p w:rsidR="00CA34EA" w:rsidRDefault="00F645B2">
                            <w:pPr>
                              <w:spacing w:before="21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Scorpion Etape 2</w:t>
                            </w:r>
                            <w:r w:rsidR="00CA34EA">
                              <w:rPr>
                                <w:b/>
                              </w:rPr>
                              <w:t xml:space="preserve"> – </w:t>
                            </w:r>
                            <w:r>
                              <w:rPr>
                                <w:b/>
                              </w:rPr>
                              <w:t>Caserne Joffre et Quartier Brun</w:t>
                            </w:r>
                            <w:r w:rsidR="00CA34EA">
                              <w:rPr>
                                <w:b/>
                              </w:rPr>
                              <w:t xml:space="preserve"> - Besançon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2" o:spid="_x0000_s1026" type="#_x0000_t202" style="width:534.7pt;height:37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" filled="f" strokeweight=".48pt">
                <v:path arrowok="t"/>
                <v:textbox inset="0,0,0,0">
                  <w:txbxContent>
                    <w:p w:rsidR="00C75C65" w:rsidRDefault="0093122B">
                      <w:pPr>
                        <w:spacing w:before="21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Annexe</w:t>
                      </w:r>
                      <w:r>
                        <w:rPr>
                          <w:b/>
                          <w:spacing w:val="-5"/>
                        </w:rPr>
                        <w:t xml:space="preserve"> </w:t>
                      </w:r>
                      <w:r w:rsidR="00950AF2">
                        <w:rPr>
                          <w:b/>
                        </w:rPr>
                        <w:t>4</w:t>
                      </w:r>
                      <w:bookmarkStart w:id="1" w:name="_GoBack"/>
                      <w:bookmarkEnd w:id="1"/>
                      <w:r>
                        <w:rPr>
                          <w:b/>
                        </w:rPr>
                        <w:t>:</w:t>
                      </w:r>
                      <w:r>
                        <w:rPr>
                          <w:b/>
                          <w:spacing w:val="-4"/>
                        </w:rPr>
                        <w:t xml:space="preserve"> </w:t>
                      </w:r>
                      <w:r w:rsidR="00584A54">
                        <w:rPr>
                          <w:b/>
                        </w:rPr>
                        <w:t>Plans</w:t>
                      </w:r>
                      <w:r>
                        <w:rPr>
                          <w:b/>
                          <w:spacing w:val="-2"/>
                        </w:rPr>
                        <w:t xml:space="preserve"> </w:t>
                      </w:r>
                    </w:p>
                    <w:p w:rsidR="00CA34EA" w:rsidRDefault="00F645B2">
                      <w:pPr>
                        <w:spacing w:before="21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Scorpion Etape 2</w:t>
                      </w:r>
                      <w:r w:rsidR="00CA34EA">
                        <w:rPr>
                          <w:b/>
                        </w:rPr>
                        <w:t xml:space="preserve"> – </w:t>
                      </w:r>
                      <w:r>
                        <w:rPr>
                          <w:b/>
                        </w:rPr>
                        <w:t>Caserne Joffre et Quartier Brun</w:t>
                      </w:r>
                      <w:r w:rsidR="00CA34EA">
                        <w:rPr>
                          <w:b/>
                        </w:rPr>
                        <w:t xml:space="preserve"> - Besançon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C75C65" w:rsidRDefault="00C75C65">
      <w:pPr>
        <w:pStyle w:val="Corpsdetexte"/>
        <w:ind w:left="153"/>
      </w:pPr>
    </w:p>
    <w:p w:rsidR="00584A54" w:rsidRDefault="00584A54" w:rsidP="00584A54">
      <w:pPr>
        <w:pStyle w:val="Corpsdetexte"/>
        <w:ind w:left="153"/>
        <w:rPr>
          <w:b/>
          <w:sz w:val="28"/>
          <w:u w:val="single"/>
        </w:rPr>
      </w:pPr>
      <w:r>
        <w:rPr>
          <w:b/>
          <w:sz w:val="28"/>
          <w:u w:val="single"/>
        </w:rPr>
        <w:t>Situation géographique</w:t>
      </w:r>
    </w:p>
    <w:p w:rsidR="00584A54" w:rsidRDefault="00584A54">
      <w:pPr>
        <w:pStyle w:val="Corpsdetexte"/>
        <w:ind w:left="153"/>
        <w:rPr>
          <w:b/>
          <w:sz w:val="28"/>
          <w:u w:val="single"/>
        </w:rPr>
      </w:pPr>
    </w:p>
    <w:p w:rsidR="00584A54" w:rsidRDefault="00F645B2">
      <w:pPr>
        <w:pStyle w:val="Corpsdetexte"/>
        <w:ind w:left="153"/>
        <w:rPr>
          <w:b/>
          <w:sz w:val="28"/>
          <w:u w:val="single"/>
        </w:rPr>
      </w:pPr>
      <w:r w:rsidRPr="00F645B2">
        <w:rPr>
          <w:b/>
          <w:noProof/>
          <w:sz w:val="28"/>
          <w:u w:val="single"/>
          <w:lang w:eastAsia="fr-FR"/>
        </w:rPr>
        <w:drawing>
          <wp:inline distT="0" distB="0" distL="0" distR="0" wp14:anchorId="2D2B4B93" wp14:editId="3814CBAC">
            <wp:extent cx="6543924" cy="3203353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51898" cy="320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5B2" w:rsidRDefault="00F645B2" w:rsidP="00F645B2">
      <w:pPr>
        <w:pStyle w:val="Corpsdetexte"/>
        <w:ind w:left="153"/>
        <w:jc w:val="center"/>
        <w:rPr>
          <w:b/>
          <w:sz w:val="28"/>
          <w:u w:val="single"/>
        </w:rPr>
      </w:pPr>
      <w:r w:rsidRPr="00F645B2">
        <w:rPr>
          <w:b/>
          <w:noProof/>
          <w:sz w:val="28"/>
          <w:u w:val="single"/>
          <w:lang w:eastAsia="fr-FR"/>
        </w:rPr>
        <w:drawing>
          <wp:inline distT="0" distB="0" distL="0" distR="0" wp14:anchorId="1889812A" wp14:editId="27686900">
            <wp:extent cx="4444779" cy="4477358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48140" cy="4480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A54" w:rsidRDefault="00584A54">
      <w:pPr>
        <w:pStyle w:val="Corpsdetexte"/>
        <w:ind w:left="153"/>
        <w:rPr>
          <w:b/>
          <w:sz w:val="28"/>
          <w:u w:val="single"/>
        </w:rPr>
      </w:pPr>
    </w:p>
    <w:p w:rsidR="00584A54" w:rsidRDefault="00584A54">
      <w:pPr>
        <w:pStyle w:val="Corpsdetexte"/>
        <w:ind w:left="153"/>
        <w:rPr>
          <w:b/>
          <w:sz w:val="28"/>
          <w:u w:val="single"/>
        </w:rPr>
      </w:pPr>
    </w:p>
    <w:p w:rsidR="00584A54" w:rsidRDefault="00584A54">
      <w:pPr>
        <w:pStyle w:val="Corpsdetexte"/>
        <w:ind w:left="153"/>
        <w:rPr>
          <w:b/>
          <w:sz w:val="28"/>
          <w:u w:val="single"/>
        </w:rPr>
      </w:pPr>
    </w:p>
    <w:p w:rsidR="00584A54" w:rsidRDefault="00584A54">
      <w:pPr>
        <w:pStyle w:val="Corpsdetexte"/>
        <w:ind w:left="153"/>
        <w:rPr>
          <w:b/>
          <w:sz w:val="28"/>
          <w:u w:val="single"/>
        </w:rPr>
      </w:pPr>
    </w:p>
    <w:p w:rsidR="00584A54" w:rsidRDefault="00F645B2">
      <w:pPr>
        <w:pStyle w:val="Corpsdetexte"/>
        <w:ind w:left="153"/>
        <w:rPr>
          <w:b/>
          <w:sz w:val="28"/>
          <w:u w:val="single"/>
        </w:rPr>
      </w:pPr>
      <w:r>
        <w:rPr>
          <w:b/>
          <w:sz w:val="28"/>
          <w:u w:val="single"/>
        </w:rPr>
        <w:t>Caserne Joffre</w:t>
      </w:r>
      <w:r w:rsidR="00584A54">
        <w:rPr>
          <w:b/>
          <w:sz w:val="28"/>
          <w:u w:val="single"/>
        </w:rPr>
        <w:t xml:space="preserve"> – Etat actuel</w:t>
      </w:r>
    </w:p>
    <w:p w:rsidR="009B7AD1" w:rsidRDefault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5C1517">
      <w:pPr>
        <w:pStyle w:val="Corpsdetexte"/>
        <w:ind w:left="153"/>
        <w:rPr>
          <w:b/>
          <w:sz w:val="28"/>
          <w:u w:val="single"/>
        </w:rPr>
      </w:pPr>
      <w:r w:rsidRPr="005C1517">
        <w:rPr>
          <w:b/>
          <w:noProof/>
          <w:sz w:val="28"/>
          <w:u w:val="single"/>
          <w:lang w:eastAsia="fr-FR"/>
        </w:rPr>
        <w:drawing>
          <wp:inline distT="0" distB="0" distL="0" distR="0" wp14:anchorId="7347B9C6" wp14:editId="49CC6C08">
            <wp:extent cx="6611273" cy="7106642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11273" cy="7106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AD1" w:rsidRDefault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>
      <w:pPr>
        <w:pStyle w:val="Corpsdetexte"/>
        <w:ind w:left="153"/>
        <w:rPr>
          <w:b/>
          <w:sz w:val="28"/>
          <w:u w:val="single"/>
        </w:rPr>
      </w:pPr>
    </w:p>
    <w:p w:rsidR="00F645B2" w:rsidRDefault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  <w:r>
        <w:rPr>
          <w:b/>
          <w:sz w:val="28"/>
          <w:u w:val="single"/>
        </w:rPr>
        <w:t>Caserne Joffre - Etat des lieux des déconstructions</w:t>
      </w:r>
    </w:p>
    <w:p w:rsidR="00F645B2" w:rsidRDefault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  <w:r w:rsidRPr="009B7AD1">
        <w:rPr>
          <w:b/>
          <w:noProof/>
          <w:sz w:val="28"/>
          <w:u w:val="single"/>
          <w:lang w:eastAsia="fr-FR"/>
        </w:rPr>
        <w:drawing>
          <wp:inline distT="0" distB="0" distL="0" distR="0" wp14:anchorId="39C567FB" wp14:editId="68ABF92A">
            <wp:extent cx="6188048" cy="4929809"/>
            <wp:effectExtent l="0" t="0" r="3810" b="4445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824" t="7217" r="9046"/>
                    <a:stretch/>
                  </pic:blipFill>
                  <pic:spPr bwMode="auto">
                    <a:xfrm>
                      <a:off x="0" y="0"/>
                      <a:ext cx="6196799" cy="49367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  <w:r>
        <w:rPr>
          <w:b/>
          <w:sz w:val="28"/>
          <w:u w:val="single"/>
        </w:rPr>
        <w:t>Caserne Joffre – Etat projeté</w:t>
      </w: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5C1517" w:rsidP="005C1517">
      <w:pPr>
        <w:pStyle w:val="Corpsdetexte"/>
        <w:ind w:left="153"/>
        <w:jc w:val="center"/>
        <w:rPr>
          <w:b/>
          <w:sz w:val="28"/>
          <w:u w:val="single"/>
        </w:rPr>
      </w:pPr>
      <w:r w:rsidRPr="005C1517">
        <w:rPr>
          <w:b/>
          <w:noProof/>
          <w:sz w:val="28"/>
          <w:u w:val="single"/>
          <w:lang w:eastAsia="fr-FR"/>
        </w:rPr>
        <w:drawing>
          <wp:inline distT="0" distB="0" distL="0" distR="0" wp14:anchorId="2653ED91" wp14:editId="54616C55">
            <wp:extent cx="4801270" cy="8125959"/>
            <wp:effectExtent l="0" t="0" r="0" b="889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01270" cy="8125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F645B2" w:rsidRDefault="00F645B2" w:rsidP="00F645B2">
      <w:pPr>
        <w:pStyle w:val="Corpsdetexte"/>
        <w:ind w:left="153"/>
        <w:rPr>
          <w:b/>
          <w:sz w:val="28"/>
          <w:u w:val="single"/>
        </w:rPr>
      </w:pPr>
      <w:r>
        <w:rPr>
          <w:b/>
          <w:sz w:val="28"/>
          <w:u w:val="single"/>
        </w:rPr>
        <w:lastRenderedPageBreak/>
        <w:t>Quartier Brun – Etat actuel</w:t>
      </w:r>
    </w:p>
    <w:p w:rsidR="00F645B2" w:rsidRDefault="00F645B2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5C1517" w:rsidP="00F645B2">
      <w:pPr>
        <w:pStyle w:val="Corpsdetexte"/>
        <w:ind w:left="153"/>
        <w:rPr>
          <w:b/>
          <w:sz w:val="28"/>
          <w:u w:val="single"/>
        </w:rPr>
      </w:pPr>
      <w:r w:rsidRPr="005C1517">
        <w:rPr>
          <w:b/>
          <w:noProof/>
          <w:sz w:val="28"/>
          <w:u w:val="single"/>
          <w:lang w:eastAsia="fr-FR"/>
        </w:rPr>
        <w:drawing>
          <wp:inline distT="0" distB="0" distL="0" distR="0" wp14:anchorId="141C8BE3" wp14:editId="04809047">
            <wp:extent cx="6382641" cy="6335009"/>
            <wp:effectExtent l="0" t="0" r="0" b="889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82641" cy="6335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1517" w:rsidRDefault="005C1517" w:rsidP="00F645B2">
      <w:pPr>
        <w:pStyle w:val="Corpsdetexte"/>
        <w:ind w:left="153"/>
        <w:rPr>
          <w:b/>
          <w:sz w:val="28"/>
          <w:u w:val="single"/>
        </w:rPr>
      </w:pPr>
    </w:p>
    <w:p w:rsidR="005C1517" w:rsidRDefault="005C1517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F645B2">
      <w:pPr>
        <w:pStyle w:val="Corpsdetexte"/>
        <w:ind w:left="153"/>
        <w:rPr>
          <w:b/>
          <w:sz w:val="28"/>
          <w:u w:val="single"/>
        </w:rPr>
      </w:pPr>
    </w:p>
    <w:p w:rsidR="00F645B2" w:rsidRDefault="00F645B2" w:rsidP="00F645B2">
      <w:pPr>
        <w:pStyle w:val="Corpsdetexte"/>
        <w:ind w:left="153"/>
        <w:rPr>
          <w:b/>
          <w:sz w:val="28"/>
          <w:u w:val="single"/>
        </w:rPr>
      </w:pPr>
      <w:r>
        <w:rPr>
          <w:b/>
          <w:sz w:val="28"/>
          <w:u w:val="single"/>
        </w:rPr>
        <w:lastRenderedPageBreak/>
        <w:t xml:space="preserve">Quartier Brun – Etat </w:t>
      </w:r>
      <w:r w:rsidR="009B7AD1">
        <w:rPr>
          <w:b/>
          <w:sz w:val="28"/>
          <w:u w:val="single"/>
        </w:rPr>
        <w:t>des lieux des déconstructions</w:t>
      </w:r>
    </w:p>
    <w:p w:rsidR="00584A54" w:rsidRDefault="00584A54">
      <w:pPr>
        <w:pStyle w:val="Corpsdetexte"/>
        <w:ind w:left="153"/>
        <w:rPr>
          <w:b/>
          <w:sz w:val="28"/>
          <w:u w:val="single"/>
        </w:rPr>
      </w:pPr>
    </w:p>
    <w:p w:rsidR="00584A54" w:rsidRDefault="009B7AD1">
      <w:pPr>
        <w:pStyle w:val="Corpsdetexte"/>
        <w:ind w:left="153"/>
        <w:rPr>
          <w:b/>
          <w:sz w:val="28"/>
          <w:u w:val="single"/>
        </w:rPr>
      </w:pPr>
      <w:r w:rsidRPr="009B7AD1">
        <w:rPr>
          <w:b/>
          <w:noProof/>
          <w:sz w:val="28"/>
          <w:u w:val="single"/>
          <w:lang w:eastAsia="fr-FR"/>
        </w:rPr>
        <w:drawing>
          <wp:inline distT="0" distB="0" distL="0" distR="0" wp14:anchorId="7D8AFFC4" wp14:editId="17B89045">
            <wp:extent cx="6844030" cy="5366274"/>
            <wp:effectExtent l="0" t="0" r="0" b="635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4392"/>
                    <a:stretch/>
                  </pic:blipFill>
                  <pic:spPr bwMode="auto">
                    <a:xfrm>
                      <a:off x="0" y="0"/>
                      <a:ext cx="6844030" cy="5366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7AD1" w:rsidRDefault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  <w:r>
        <w:rPr>
          <w:b/>
          <w:sz w:val="28"/>
          <w:u w:val="single"/>
        </w:rPr>
        <w:lastRenderedPageBreak/>
        <w:t>Quartier Brun – Etat projeté</w:t>
      </w: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  <w:r w:rsidRPr="009B7AD1">
        <w:rPr>
          <w:b/>
          <w:noProof/>
          <w:sz w:val="28"/>
          <w:u w:val="single"/>
          <w:lang w:eastAsia="fr-FR"/>
        </w:rPr>
        <w:drawing>
          <wp:inline distT="0" distB="0" distL="0" distR="0" wp14:anchorId="02E158E3" wp14:editId="34D76F9A">
            <wp:extent cx="5849166" cy="4934639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49166" cy="4934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AD1" w:rsidRDefault="009B7AD1" w:rsidP="009B7AD1">
      <w:pPr>
        <w:pStyle w:val="Corpsdetexte"/>
        <w:ind w:left="153"/>
        <w:rPr>
          <w:b/>
          <w:sz w:val="28"/>
          <w:u w:val="single"/>
        </w:rPr>
      </w:pPr>
    </w:p>
    <w:p w:rsidR="009B7AD1" w:rsidRDefault="009B7AD1">
      <w:pPr>
        <w:pStyle w:val="Corpsdetexte"/>
        <w:ind w:left="153"/>
        <w:rPr>
          <w:b/>
          <w:sz w:val="28"/>
          <w:u w:val="single"/>
        </w:rPr>
      </w:pPr>
    </w:p>
    <w:sectPr w:rsidR="009B7AD1">
      <w:footerReference w:type="default" r:id="rId18"/>
      <w:pgSz w:w="11910" w:h="16840"/>
      <w:pgMar w:top="640" w:right="566" w:bottom="1200" w:left="566" w:header="0" w:footer="100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2674" w:rsidRDefault="003D2674">
      <w:r>
        <w:separator/>
      </w:r>
    </w:p>
  </w:endnote>
  <w:endnote w:type="continuationSeparator" w:id="0">
    <w:p w:rsidR="003D2674" w:rsidRDefault="003D26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5C65" w:rsidRDefault="0093122B">
    <w:pPr>
      <w:pStyle w:val="Corpsdetexte"/>
      <w:spacing w:line="14" w:lineRule="auto"/>
      <w:rPr>
        <w:sz w:val="20"/>
      </w:rPr>
    </w:pPr>
    <w:r>
      <w:rPr>
        <w:noProof/>
        <w:sz w:val="20"/>
        <w:lang w:eastAsia="fr-FR"/>
      </w:rPr>
      <mc:AlternateContent>
        <mc:Choice Requires="wps">
          <w:drawing>
            <wp:anchor distT="0" distB="0" distL="0" distR="0" simplePos="0" relativeHeight="487476736" behindDoc="1" locked="0" layoutInCell="1" allowOverlap="1">
              <wp:simplePos x="0" y="0"/>
              <wp:positionH relativeFrom="page">
                <wp:posOffset>6996430</wp:posOffset>
              </wp:positionH>
              <wp:positionV relativeFrom="page">
                <wp:posOffset>9917379</wp:posOffset>
              </wp:positionV>
              <wp:extent cx="160020" cy="1657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C75C65" w:rsidRDefault="0093122B">
                          <w:pPr>
                            <w:pStyle w:val="Corpsdetexte"/>
                            <w:spacing w:line="245" w:lineRule="exact"/>
                            <w:ind w:left="60"/>
                          </w:pPr>
                          <w:r>
                            <w:rPr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</w:rPr>
                            <w:fldChar w:fldCharType="separate"/>
                          </w:r>
                          <w:r w:rsidR="00950AF2">
                            <w:rPr>
                              <w:noProof/>
                              <w:spacing w:val="-10"/>
                            </w:rPr>
                            <w:t>5</w:t>
                          </w:r>
                          <w:r>
                            <w:rPr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550.9pt;margin-top:780.9pt;width:12.6pt;height:13.05pt;z-index:-15839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" filled="f" stroked="f">
              <v:path arrowok="t"/>
              <v:textbox inset="0,0,0,0">
                <w:txbxContent>
                  <w:p w:rsidR="00C75C65" w:rsidRDefault="0093122B">
                    <w:pPr>
                      <w:pStyle w:val="Corpsdetexte"/>
                      <w:spacing w:line="245" w:lineRule="exact"/>
                      <w:ind w:left="60"/>
                    </w:pPr>
                    <w:r>
                      <w:rPr>
                        <w:spacing w:val="-10"/>
                      </w:rPr>
                      <w:fldChar w:fldCharType="begin"/>
                    </w:r>
                    <w:r>
                      <w:rPr>
                        <w:spacing w:val="-10"/>
                      </w:rPr>
                      <w:instrText xml:space="preserve"> PAGE </w:instrText>
                    </w:r>
                    <w:r>
                      <w:rPr>
                        <w:spacing w:val="-10"/>
                      </w:rPr>
                      <w:fldChar w:fldCharType="separate"/>
                    </w:r>
                    <w:r w:rsidR="00950AF2">
                      <w:rPr>
                        <w:noProof/>
                        <w:spacing w:val="-10"/>
                      </w:rPr>
                      <w:t>5</w:t>
                    </w:r>
                    <w:r>
                      <w:rPr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2674" w:rsidRDefault="003D2674">
      <w:r>
        <w:separator/>
      </w:r>
    </w:p>
  </w:footnote>
  <w:footnote w:type="continuationSeparator" w:id="0">
    <w:p w:rsidR="003D2674" w:rsidRDefault="003D26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C661B9"/>
    <w:multiLevelType w:val="hybridMultilevel"/>
    <w:tmpl w:val="A34E5822"/>
    <w:lvl w:ilvl="0" w:tplc="80BAE43C">
      <w:numFmt w:val="bullet"/>
      <w:lvlText w:val="•"/>
      <w:lvlJc w:val="left"/>
      <w:pPr>
        <w:ind w:left="862" w:hanging="143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4CACB20A">
      <w:numFmt w:val="bullet"/>
      <w:lvlText w:val="•"/>
      <w:lvlJc w:val="left"/>
      <w:pPr>
        <w:ind w:left="1851" w:hanging="143"/>
      </w:pPr>
      <w:rPr>
        <w:rFonts w:hint="default"/>
        <w:lang w:val="fr-FR" w:eastAsia="en-US" w:bidi="ar-SA"/>
      </w:rPr>
    </w:lvl>
    <w:lvl w:ilvl="2" w:tplc="B468761A">
      <w:numFmt w:val="bullet"/>
      <w:lvlText w:val="•"/>
      <w:lvlJc w:val="left"/>
      <w:pPr>
        <w:ind w:left="2842" w:hanging="143"/>
      </w:pPr>
      <w:rPr>
        <w:rFonts w:hint="default"/>
        <w:lang w:val="fr-FR" w:eastAsia="en-US" w:bidi="ar-SA"/>
      </w:rPr>
    </w:lvl>
    <w:lvl w:ilvl="3" w:tplc="3886FEDA">
      <w:numFmt w:val="bullet"/>
      <w:lvlText w:val="•"/>
      <w:lvlJc w:val="left"/>
      <w:pPr>
        <w:ind w:left="3834" w:hanging="143"/>
      </w:pPr>
      <w:rPr>
        <w:rFonts w:hint="default"/>
        <w:lang w:val="fr-FR" w:eastAsia="en-US" w:bidi="ar-SA"/>
      </w:rPr>
    </w:lvl>
    <w:lvl w:ilvl="4" w:tplc="80EE9976">
      <w:numFmt w:val="bullet"/>
      <w:lvlText w:val="•"/>
      <w:lvlJc w:val="left"/>
      <w:pPr>
        <w:ind w:left="4825" w:hanging="143"/>
      </w:pPr>
      <w:rPr>
        <w:rFonts w:hint="default"/>
        <w:lang w:val="fr-FR" w:eastAsia="en-US" w:bidi="ar-SA"/>
      </w:rPr>
    </w:lvl>
    <w:lvl w:ilvl="5" w:tplc="A914175A">
      <w:numFmt w:val="bullet"/>
      <w:lvlText w:val="•"/>
      <w:lvlJc w:val="left"/>
      <w:pPr>
        <w:ind w:left="5817" w:hanging="143"/>
      </w:pPr>
      <w:rPr>
        <w:rFonts w:hint="default"/>
        <w:lang w:val="fr-FR" w:eastAsia="en-US" w:bidi="ar-SA"/>
      </w:rPr>
    </w:lvl>
    <w:lvl w:ilvl="6" w:tplc="1B2E3D54">
      <w:numFmt w:val="bullet"/>
      <w:lvlText w:val="•"/>
      <w:lvlJc w:val="left"/>
      <w:pPr>
        <w:ind w:left="6808" w:hanging="143"/>
      </w:pPr>
      <w:rPr>
        <w:rFonts w:hint="default"/>
        <w:lang w:val="fr-FR" w:eastAsia="en-US" w:bidi="ar-SA"/>
      </w:rPr>
    </w:lvl>
    <w:lvl w:ilvl="7" w:tplc="40BAA4F0">
      <w:numFmt w:val="bullet"/>
      <w:lvlText w:val="•"/>
      <w:lvlJc w:val="left"/>
      <w:pPr>
        <w:ind w:left="7800" w:hanging="143"/>
      </w:pPr>
      <w:rPr>
        <w:rFonts w:hint="default"/>
        <w:lang w:val="fr-FR" w:eastAsia="en-US" w:bidi="ar-SA"/>
      </w:rPr>
    </w:lvl>
    <w:lvl w:ilvl="8" w:tplc="F9BAE27C">
      <w:numFmt w:val="bullet"/>
      <w:lvlText w:val="•"/>
      <w:lvlJc w:val="left"/>
      <w:pPr>
        <w:ind w:left="8791" w:hanging="143"/>
      </w:pPr>
      <w:rPr>
        <w:rFonts w:hint="default"/>
        <w:lang w:val="fr-FR" w:eastAsia="en-US" w:bidi="ar-SA"/>
      </w:rPr>
    </w:lvl>
  </w:abstractNum>
  <w:abstractNum w:abstractNumId="1" w15:restartNumberingAfterBreak="0">
    <w:nsid w:val="2921041E"/>
    <w:multiLevelType w:val="multilevel"/>
    <w:tmpl w:val="AAC24F4E"/>
    <w:lvl w:ilvl="0">
      <w:start w:val="1"/>
      <w:numFmt w:val="decimal"/>
      <w:lvlText w:val="%1."/>
      <w:lvlJc w:val="left"/>
      <w:pPr>
        <w:ind w:left="874" w:hanging="361"/>
        <w:jc w:val="left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1234" w:hanging="360"/>
        <w:jc w:val="left"/>
      </w:pPr>
      <w:rPr>
        <w:rFonts w:hint="default"/>
        <w:spacing w:val="-2"/>
        <w:w w:val="100"/>
        <w:lang w:val="fr-FR" w:eastAsia="en-US" w:bidi="ar-SA"/>
      </w:rPr>
    </w:lvl>
    <w:lvl w:ilvl="2">
      <w:numFmt w:val="bullet"/>
      <w:lvlText w:val="o"/>
      <w:lvlJc w:val="left"/>
      <w:pPr>
        <w:ind w:left="1287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3">
      <w:numFmt w:val="bullet"/>
      <w:lvlText w:val="•"/>
      <w:lvlJc w:val="left"/>
      <w:pPr>
        <w:ind w:left="2466" w:hanging="36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3653" w:hanging="36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4840" w:hanging="36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6027" w:hanging="36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7214" w:hanging="36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8400" w:hanging="360"/>
      </w:pPr>
      <w:rPr>
        <w:rFonts w:hint="default"/>
        <w:lang w:val="fr-FR" w:eastAsia="en-US" w:bidi="ar-SA"/>
      </w:rPr>
    </w:lvl>
  </w:abstractNum>
  <w:abstractNum w:abstractNumId="2" w15:restartNumberingAfterBreak="0">
    <w:nsid w:val="47AE2BFF"/>
    <w:multiLevelType w:val="multilevel"/>
    <w:tmpl w:val="AAC24F4E"/>
    <w:lvl w:ilvl="0">
      <w:start w:val="1"/>
      <w:numFmt w:val="decimal"/>
      <w:lvlText w:val="%1."/>
      <w:lvlJc w:val="left"/>
      <w:pPr>
        <w:ind w:left="874" w:hanging="361"/>
        <w:jc w:val="left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>
      <w:start w:val="1"/>
      <w:numFmt w:val="decimal"/>
      <w:lvlText w:val="%1.%2."/>
      <w:lvlJc w:val="left"/>
      <w:pPr>
        <w:ind w:left="1234" w:hanging="360"/>
        <w:jc w:val="left"/>
      </w:pPr>
      <w:rPr>
        <w:rFonts w:hint="default"/>
        <w:spacing w:val="-2"/>
        <w:w w:val="100"/>
        <w:lang w:val="fr-FR" w:eastAsia="en-US" w:bidi="ar-SA"/>
      </w:rPr>
    </w:lvl>
    <w:lvl w:ilvl="2">
      <w:numFmt w:val="bullet"/>
      <w:lvlText w:val="o"/>
      <w:lvlJc w:val="left"/>
      <w:pPr>
        <w:ind w:left="1287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3">
      <w:numFmt w:val="bullet"/>
      <w:lvlText w:val="•"/>
      <w:lvlJc w:val="left"/>
      <w:pPr>
        <w:ind w:left="2466" w:hanging="36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3653" w:hanging="36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4840" w:hanging="36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6027" w:hanging="36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7214" w:hanging="36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8400" w:hanging="360"/>
      </w:pPr>
      <w:rPr>
        <w:rFonts w:hint="default"/>
        <w:lang w:val="fr-FR" w:eastAsia="en-US" w:bidi="ar-SA"/>
      </w:rPr>
    </w:lvl>
  </w:abstractNum>
  <w:abstractNum w:abstractNumId="3" w15:restartNumberingAfterBreak="0">
    <w:nsid w:val="77B64113"/>
    <w:multiLevelType w:val="hybridMultilevel"/>
    <w:tmpl w:val="B3C03E2E"/>
    <w:lvl w:ilvl="0" w:tplc="3A60D64C">
      <w:numFmt w:val="bullet"/>
      <w:lvlText w:val="-"/>
      <w:lvlJc w:val="left"/>
      <w:pPr>
        <w:ind w:left="513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23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5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7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9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1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3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5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73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2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5C65"/>
    <w:rsid w:val="003D2674"/>
    <w:rsid w:val="004571E6"/>
    <w:rsid w:val="004C071A"/>
    <w:rsid w:val="00584A54"/>
    <w:rsid w:val="005C1517"/>
    <w:rsid w:val="005D03B2"/>
    <w:rsid w:val="008669DE"/>
    <w:rsid w:val="0093122B"/>
    <w:rsid w:val="00950AF2"/>
    <w:rsid w:val="009B7AD1"/>
    <w:rsid w:val="00B61CC4"/>
    <w:rsid w:val="00C75C65"/>
    <w:rsid w:val="00CA34EA"/>
    <w:rsid w:val="00E435AE"/>
    <w:rsid w:val="00E551C4"/>
    <w:rsid w:val="00EB46B0"/>
    <w:rsid w:val="00F645B2"/>
    <w:rsid w:val="00F95854"/>
    <w:rsid w:val="00FC78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7CF033"/>
  <w15:docId w15:val="{2A459914-9C6E-4EC4-8EAA-819DB0297E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fr-FR"/>
    </w:rPr>
  </w:style>
  <w:style w:type="paragraph" w:styleId="Titre1">
    <w:name w:val="heading 1"/>
    <w:basedOn w:val="Normal"/>
    <w:uiPriority w:val="1"/>
    <w:qFormat/>
    <w:pPr>
      <w:ind w:left="872" w:hanging="358"/>
      <w:outlineLvl w:val="0"/>
    </w:pPr>
    <w:rPr>
      <w:b/>
      <w:b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</w:style>
  <w:style w:type="paragraph" w:styleId="Paragraphedeliste">
    <w:name w:val="List Paragraph"/>
    <w:basedOn w:val="Normal"/>
    <w:uiPriority w:val="1"/>
    <w:qFormat/>
    <w:pPr>
      <w:ind w:left="1287" w:hanging="284"/>
    </w:pPr>
  </w:style>
  <w:style w:type="paragraph" w:customStyle="1" w:styleId="TableParagraph">
    <w:name w:val="Table Paragraph"/>
    <w:basedOn w:val="Normal"/>
    <w:uiPriority w:val="1"/>
    <w:qFormat/>
    <w:pPr>
      <w:spacing w:line="264" w:lineRule="exact"/>
      <w:ind w:left="7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31179AA5DB53D4B8B0261C6F8E16872" ma:contentTypeVersion="1" ma:contentTypeDescription="Crée un document." ma:contentTypeScope="" ma:versionID="944377df27f903d0ad106b693e7c0ad8">
  <xsd:schema xmlns:xsd="http://www.w3.org/2001/XMLSchema" xmlns:xs="http://www.w3.org/2001/XMLSchema" xmlns:p="http://schemas.microsoft.com/office/2006/metadata/properties" xmlns:ns2="ee02935d-7744-47b1-9379-353a84c112ed" targetNamespace="http://schemas.microsoft.com/office/2006/metadata/properties" ma:root="true" ma:fieldsID="3b862f088a685d8427fe3473c345eaaa" ns2:_="">
    <xsd:import namespace="ee02935d-7744-47b1-9379-353a84c112ed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02935d-7744-47b1-9379-353a84c112e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AEFE88A-1E42-4F36-9E9E-C03E8105D652}"/>
</file>

<file path=customXml/itemProps2.xml><?xml version="1.0" encoding="utf-8"?>
<ds:datastoreItem xmlns:ds="http://schemas.openxmlformats.org/officeDocument/2006/customXml" ds:itemID="{46A93435-1FEA-4D67-8CEA-70CF79360F7E}">
  <ds:schemaRefs>
    <ds:schemaRef ds:uri="http://purl.org/dc/terms/"/>
    <ds:schemaRef ds:uri="http://schemas.openxmlformats.org/package/2006/metadata/core-properties"/>
    <ds:schemaRef ds:uri="http://purl.org/dc/dcmitype/"/>
    <ds:schemaRef ds:uri="d81690f5-e1f4-4eab-a471-de09b63ead40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BC3DC9A1-5E29-4013-907D-8B0B3C37863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7</Pages>
  <Words>50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Ministère des Armées</Company>
  <LinksUpToDate>false</LinksUpToDate>
  <CharactersWithSpaces>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 VITA Kevin</dc:creator>
  <cp:lastModifiedBy>METZGER Annabelle IEF MINDEF</cp:lastModifiedBy>
  <cp:revision>9</cp:revision>
  <dcterms:created xsi:type="dcterms:W3CDTF">2026-05-06T12:07:00Z</dcterms:created>
  <dcterms:modified xsi:type="dcterms:W3CDTF">2026-07-20T13:17:00Z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2025-03-24T00:00:00Z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2026-05-06T00:00:00Z</vt:filetime>
  </property>
  <property fmtid="{D5CDD505-2E9C-101B-9397-08002B2CF9AE}" pid="5" name="Producer">
    <vt:lpwstr>Microsoft® Word 2016</vt:lpwstr>
  </property>
  <property fmtid="{D5CDD505-2E9C-101B-9397-08002B2CF9AE}" pid="6" name="ContentTypeId">
    <vt:lpwstr>0x010100231179AA5DB53D4B8B0261C6F8E16872</vt:lpwstr>
  </property>
</Properties>
</file>